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C99" w14:textId="3402BFAB" w:rsidR="00E02388" w:rsidRDefault="00E02388">
      <w:r>
        <w:t>A year 7 mapping activity (My Place in the World)</w:t>
      </w:r>
    </w:p>
    <w:p w14:paraId="13B21CEF" w14:textId="1487AB69" w:rsidR="00F072FC" w:rsidRDefault="00F072FC">
      <w:r>
        <w:rPr>
          <w:noProof/>
        </w:rPr>
        <w:drawing>
          <wp:inline distT="0" distB="0" distL="0" distR="0" wp14:anchorId="322BE1CE" wp14:editId="19064EA4">
            <wp:extent cx="4832600" cy="4037230"/>
            <wp:effectExtent l="0" t="2223" r="4128" b="4127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t="3040" r="4401" b="3205"/>
                    <a:stretch/>
                  </pic:blipFill>
                  <pic:spPr bwMode="auto">
                    <a:xfrm rot="5400000">
                      <a:off x="0" y="0"/>
                      <a:ext cx="4833532" cy="40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E02388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2022-09-28T15:12:00Z</dcterms:created>
  <dcterms:modified xsi:type="dcterms:W3CDTF">2022-09-28T15:24:00Z</dcterms:modified>
</cp:coreProperties>
</file>