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3811C" w14:textId="6BF538F7" w:rsidR="006D0BBA" w:rsidRDefault="006D0BBA" w:rsidP="006D0BBA">
      <w:r>
        <w:t xml:space="preserve">Shape poetry </w:t>
      </w:r>
      <w:r>
        <w:t xml:space="preserve">by a </w:t>
      </w:r>
      <w:r>
        <w:t>student with additional learning needs</w:t>
      </w:r>
    </w:p>
    <w:p w14:paraId="43208224" w14:textId="77777777" w:rsidR="00BA4AE5" w:rsidRDefault="00BA4AE5" w:rsidP="00BA4AE5"/>
    <w:p w14:paraId="512D691B" w14:textId="77777777" w:rsidR="00BA4AE5" w:rsidRDefault="00BA4AE5" w:rsidP="00BA4AE5">
      <w:r>
        <w:rPr>
          <w:noProof/>
        </w:rPr>
        <w:drawing>
          <wp:inline distT="0" distB="0" distL="0" distR="0" wp14:anchorId="0F19B575" wp14:editId="6E7E790B">
            <wp:extent cx="5219700" cy="5694218"/>
            <wp:effectExtent l="0" t="0" r="0" b="1905"/>
            <wp:docPr id="4" name="Picture 4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&#10;&#10;Description automatically generated"/>
                    <pic:cNvPicPr/>
                  </pic:nvPicPr>
                  <pic:blipFill rotWithShape="1">
                    <a:blip r:embed="rId4"/>
                    <a:srcRect l="30445" t="18673" r="31531" b="7583"/>
                    <a:stretch/>
                  </pic:blipFill>
                  <pic:spPr bwMode="auto">
                    <a:xfrm>
                      <a:off x="0" y="0"/>
                      <a:ext cx="5228454" cy="57037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8541B9D" w14:textId="566910B2" w:rsidR="00785CE0" w:rsidRDefault="00785CE0"/>
    <w:p w14:paraId="17B2554F" w14:textId="77777777" w:rsidR="00BA4AE5" w:rsidRDefault="00BA4AE5"/>
    <w:sectPr w:rsidR="00BA4A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AE5"/>
    <w:rsid w:val="006D0BBA"/>
    <w:rsid w:val="00785CE0"/>
    <w:rsid w:val="00BA4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2A2B5"/>
  <w15:chartTrackingRefBased/>
  <w15:docId w15:val="{10A0E968-0A09-4CE7-9D95-0B045392E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4A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53</Characters>
  <Application>Microsoft Office Word</Application>
  <DocSecurity>0</DocSecurity>
  <Lines>1</Lines>
  <Paragraphs>1</Paragraphs>
  <ScaleCrop>false</ScaleCrop>
  <Company>Heathlands School for Deaf Children</Company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Barrett</dc:creator>
  <cp:keywords/>
  <dc:description/>
  <cp:lastModifiedBy>Jason Hazrati</cp:lastModifiedBy>
  <cp:revision>2</cp:revision>
  <dcterms:created xsi:type="dcterms:W3CDTF">2022-09-28T17:19:00Z</dcterms:created>
  <dcterms:modified xsi:type="dcterms:W3CDTF">2022-11-30T16:54:00Z</dcterms:modified>
</cp:coreProperties>
</file>